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AB" w:rsidRPr="008D65A9" w:rsidRDefault="00F710AB">
      <w:pPr>
        <w:rPr>
          <w:rFonts w:cs="Times New Roman"/>
        </w:rPr>
      </w:pPr>
      <w:r>
        <w:rPr>
          <w:rFonts w:cs="ＭＳ 明朝" w:hint="eastAsia"/>
        </w:rPr>
        <w:t>運営協議会</w:t>
      </w:r>
      <w:r>
        <w:t>28</w:t>
      </w:r>
      <w:r>
        <w:rPr>
          <w:rFonts w:cs="ＭＳ 明朝" w:hint="eastAsia"/>
        </w:rPr>
        <w:t>年度</w:t>
      </w:r>
      <w:r>
        <w:t>10</w:t>
      </w:r>
      <w:r>
        <w:rPr>
          <w:rFonts w:cs="ＭＳ 明朝" w:hint="eastAsia"/>
        </w:rPr>
        <w:t>月度役員会（</w:t>
      </w:r>
      <w:r>
        <w:t>10</w:t>
      </w:r>
      <w:r>
        <w:rPr>
          <w:rFonts w:cs="ＭＳ 明朝" w:hint="eastAsia"/>
        </w:rPr>
        <w:t>月</w:t>
      </w:r>
      <w:r>
        <w:t>8</w:t>
      </w:r>
      <w:r>
        <w:rPr>
          <w:rFonts w:cs="ＭＳ 明朝" w:hint="eastAsia"/>
        </w:rPr>
        <w:t>日）</w:t>
      </w:r>
    </w:p>
    <w:p w:rsidR="00F710AB" w:rsidRDefault="00F710AB">
      <w:pPr>
        <w:rPr>
          <w:rFonts w:cs="Times New Roman"/>
        </w:rPr>
      </w:pPr>
      <w:r>
        <w:t>A</w:t>
      </w:r>
      <w:r>
        <w:rPr>
          <w:rFonts w:cs="ＭＳ 明朝" w:hint="eastAsia"/>
        </w:rPr>
        <w:t>：協議事項</w:t>
      </w:r>
    </w:p>
    <w:p w:rsidR="00F710AB" w:rsidRPr="00AE0483" w:rsidRDefault="00F710AB" w:rsidP="004279A3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t>9</w:t>
      </w:r>
      <w:r>
        <w:rPr>
          <w:rFonts w:cs="ＭＳ 明朝" w:hint="eastAsia"/>
        </w:rPr>
        <w:t>月度役員会議事録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の承認について</w:t>
      </w:r>
    </w:p>
    <w:p w:rsidR="00F710AB" w:rsidRDefault="00F710AB" w:rsidP="00E17494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28</w:t>
      </w:r>
      <w:r>
        <w:rPr>
          <w:rFonts w:cs="ＭＳ 明朝" w:hint="eastAsia"/>
        </w:rPr>
        <w:t>年度ふれあい座談会懇談事項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及び日程について</w:t>
      </w:r>
    </w:p>
    <w:p w:rsidR="00F710AB" w:rsidRDefault="00F710AB" w:rsidP="00E17494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新春の集い担当者選任について</w:t>
      </w:r>
    </w:p>
    <w:p w:rsidR="00F710AB" w:rsidRDefault="00F710AB">
      <w:pPr>
        <w:rPr>
          <w:rFonts w:cs="Times New Roman"/>
        </w:rPr>
      </w:pPr>
      <w:r>
        <w:rPr>
          <w:rFonts w:cs="ＭＳ 明朝" w:hint="eastAsia"/>
        </w:rPr>
        <w:t>Ｂ：報告事項</w:t>
      </w:r>
    </w:p>
    <w:p w:rsidR="00F710AB" w:rsidRDefault="00F710AB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会長報告</w:t>
      </w:r>
    </w:p>
    <w:p w:rsidR="00F710AB" w:rsidRPr="004279A3" w:rsidRDefault="00F710AB" w:rsidP="00442629">
      <w:pPr>
        <w:pStyle w:val="ListParagraph"/>
        <w:numPr>
          <w:ilvl w:val="1"/>
          <w:numId w:val="1"/>
        </w:numPr>
        <w:ind w:leftChars="0"/>
        <w:rPr>
          <w:rFonts w:cs="Times New Roman"/>
          <w:color w:val="000000"/>
        </w:rPr>
      </w:pPr>
      <w:r w:rsidRPr="004279A3">
        <w:rPr>
          <w:rFonts w:cs="ＭＳ 明朝" w:hint="eastAsia"/>
          <w:color w:val="000000"/>
        </w:rPr>
        <w:t xml:space="preserve">まちづくり推進委員会報告　</w:t>
      </w:r>
    </w:p>
    <w:p w:rsidR="00F710AB" w:rsidRDefault="00F710AB" w:rsidP="004279A3">
      <w:pPr>
        <w:pStyle w:val="ListParagraph"/>
        <w:ind w:leftChars="0" w:left="786"/>
        <w:rPr>
          <w:rFonts w:cs="Times New Roman"/>
        </w:rPr>
      </w:pPr>
      <w:r w:rsidRPr="004279A3">
        <w:rPr>
          <w:rFonts w:cs="ＭＳ 明朝" w:hint="eastAsia"/>
          <w:color w:val="FF0000"/>
        </w:rPr>
        <w:t xml:space="preserve">　ココカラ市場（</w:t>
      </w:r>
      <w:r w:rsidRPr="004279A3">
        <w:rPr>
          <w:color w:val="FF0000"/>
        </w:rPr>
        <w:t>CoCokara</w:t>
      </w:r>
      <w:r w:rsidRPr="004279A3">
        <w:rPr>
          <w:rFonts w:cs="ＭＳ 明朝" w:hint="eastAsia"/>
          <w:color w:val="FF0000"/>
        </w:rPr>
        <w:t>ひのさと　毎週月曜日</w:t>
      </w:r>
      <w:r w:rsidRPr="004279A3">
        <w:rPr>
          <w:color w:val="FF0000"/>
        </w:rPr>
        <w:t>9</w:t>
      </w:r>
      <w:r w:rsidRPr="004279A3">
        <w:rPr>
          <w:rFonts w:cs="ＭＳ 明朝" w:hint="eastAsia"/>
          <w:color w:val="FF0000"/>
        </w:rPr>
        <w:t>時～</w:t>
      </w:r>
      <w:r w:rsidRPr="004279A3">
        <w:rPr>
          <w:color w:val="FF0000"/>
        </w:rPr>
        <w:t>11</w:t>
      </w:r>
      <w:r w:rsidRPr="004279A3">
        <w:rPr>
          <w:rFonts w:cs="ＭＳ 明朝" w:hint="eastAsia"/>
          <w:color w:val="FF0000"/>
        </w:rPr>
        <w:t>時）</w:t>
      </w:r>
      <w:r>
        <w:rPr>
          <w:rFonts w:cs="ＭＳ 明朝" w:hint="eastAsia"/>
        </w:rPr>
        <w:t xml:space="preserve">　</w:t>
      </w:r>
    </w:p>
    <w:p w:rsidR="00F710AB" w:rsidRDefault="00F710AB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会計報告</w:t>
      </w:r>
    </w:p>
    <w:p w:rsidR="00F710AB" w:rsidRDefault="00F710AB" w:rsidP="008D65A9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t>9</w:t>
      </w:r>
      <w:r>
        <w:rPr>
          <w:rFonts w:cs="ＭＳ 明朝" w:hint="eastAsia"/>
        </w:rPr>
        <w:t>月度収支報告</w:t>
      </w:r>
    </w:p>
    <w:p w:rsidR="00F710AB" w:rsidRPr="00A21E92" w:rsidRDefault="00F710AB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各部会報告　　</w:t>
      </w:r>
      <w:r w:rsidRPr="00A21E92">
        <w:rPr>
          <w:rFonts w:cs="ＭＳ 明朝" w:hint="eastAsia"/>
          <w:color w:val="000000"/>
        </w:rPr>
        <w:t>教育文化、健康福祉、生活環境、広報の各部会主催の行事・講演会等</w:t>
      </w:r>
    </w:p>
    <w:p w:rsidR="00F710AB" w:rsidRPr="00FA7609" w:rsidRDefault="00F710AB" w:rsidP="00442629">
      <w:pPr>
        <w:pStyle w:val="ListParagraph"/>
        <w:ind w:leftChars="0" w:left="420"/>
        <w:rPr>
          <w:rFonts w:cs="Times New Roman"/>
          <w:color w:val="FF0000"/>
        </w:rPr>
      </w:pPr>
      <w:r>
        <w:rPr>
          <w:rFonts w:cs="ＭＳ 明朝" w:hint="eastAsia"/>
        </w:rPr>
        <w:t xml:space="preserve">　　　</w:t>
      </w:r>
      <w:r w:rsidRPr="00FA7609">
        <w:rPr>
          <w:rFonts w:cs="ＭＳ 明朝" w:hint="eastAsia"/>
          <w:color w:val="FF0000"/>
        </w:rPr>
        <w:t>回覧で行事案内、参加申込書等あり。</w:t>
      </w:r>
    </w:p>
    <w:p w:rsidR="00F710AB" w:rsidRDefault="00F710AB" w:rsidP="00442629">
      <w:pPr>
        <w:pStyle w:val="ListParagraph"/>
        <w:ind w:leftChars="0" w:left="420"/>
        <w:rPr>
          <w:rFonts w:cs="Times New Roman"/>
          <w:color w:val="FF0000"/>
        </w:rPr>
      </w:pPr>
      <w:r w:rsidRPr="00FA7609">
        <w:rPr>
          <w:rFonts w:cs="ＭＳ 明朝" w:hint="eastAsia"/>
          <w:color w:val="FF0000"/>
        </w:rPr>
        <w:t xml:space="preserve">　　　秋季一斉清掃；</w:t>
      </w:r>
      <w:r w:rsidRPr="00FA7609">
        <w:rPr>
          <w:color w:val="FF0000"/>
        </w:rPr>
        <w:t>10</w:t>
      </w:r>
      <w:r w:rsidRPr="00FA7609">
        <w:rPr>
          <w:rFonts w:cs="ＭＳ 明朝" w:hint="eastAsia"/>
          <w:color w:val="FF0000"/>
        </w:rPr>
        <w:t>月</w:t>
      </w:r>
      <w:r w:rsidRPr="00FA7609">
        <w:rPr>
          <w:color w:val="FF0000"/>
        </w:rPr>
        <w:t>16</w:t>
      </w:r>
      <w:r w:rsidRPr="00FA7609">
        <w:rPr>
          <w:rFonts w:cs="ＭＳ 明朝" w:hint="eastAsia"/>
          <w:color w:val="FF0000"/>
        </w:rPr>
        <w:t>日</w:t>
      </w:r>
      <w:r w:rsidRPr="00FA7609">
        <w:rPr>
          <w:color w:val="FF0000"/>
        </w:rPr>
        <w:t>(</w:t>
      </w:r>
      <w:r w:rsidRPr="00FA7609">
        <w:rPr>
          <w:rFonts w:cs="ＭＳ 明朝" w:hint="eastAsia"/>
          <w:color w:val="FF0000"/>
        </w:rPr>
        <w:t>予備日</w:t>
      </w:r>
      <w:r w:rsidRPr="00FA7609">
        <w:rPr>
          <w:color w:val="FF0000"/>
        </w:rPr>
        <w:t>23</w:t>
      </w:r>
      <w:r w:rsidRPr="00FA7609">
        <w:rPr>
          <w:rFonts w:cs="ＭＳ 明朝" w:hint="eastAsia"/>
          <w:color w:val="FF0000"/>
        </w:rPr>
        <w:t>日</w:t>
      </w:r>
      <w:r w:rsidRPr="00FA7609">
        <w:rPr>
          <w:color w:val="FF0000"/>
        </w:rPr>
        <w:t>)</w:t>
      </w:r>
      <w:r w:rsidRPr="00FA7609">
        <w:rPr>
          <w:rFonts w:cs="ＭＳ 明朝" w:hint="eastAsia"/>
          <w:color w:val="FF0000"/>
        </w:rPr>
        <w:t>、釣川クリーン作戦</w:t>
      </w:r>
      <w:r w:rsidRPr="00FA7609">
        <w:rPr>
          <w:color w:val="FF0000"/>
        </w:rPr>
        <w:t>;10</w:t>
      </w:r>
      <w:r w:rsidRPr="00FA7609">
        <w:rPr>
          <w:rFonts w:cs="ＭＳ 明朝" w:hint="eastAsia"/>
          <w:color w:val="FF0000"/>
        </w:rPr>
        <w:t>月</w:t>
      </w:r>
      <w:r w:rsidRPr="00FA7609">
        <w:rPr>
          <w:color w:val="FF0000"/>
        </w:rPr>
        <w:t>30</w:t>
      </w:r>
      <w:r w:rsidRPr="00FA7609">
        <w:rPr>
          <w:rFonts w:cs="ＭＳ 明朝" w:hint="eastAsia"/>
          <w:color w:val="FF0000"/>
        </w:rPr>
        <w:t>日</w:t>
      </w:r>
    </w:p>
    <w:p w:rsidR="00F710AB" w:rsidRPr="00275556" w:rsidRDefault="00F710AB" w:rsidP="00442629">
      <w:pPr>
        <w:pStyle w:val="ListParagraph"/>
        <w:ind w:leftChars="0" w:left="420"/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 xml:space="preserve">　　　歳末警戒</w:t>
      </w:r>
      <w:r>
        <w:rPr>
          <w:color w:val="FF0000"/>
        </w:rPr>
        <w:t>(</w:t>
      </w:r>
      <w:r>
        <w:rPr>
          <w:rFonts w:cs="ＭＳ 明朝" w:hint="eastAsia"/>
          <w:color w:val="FF0000"/>
        </w:rPr>
        <w:t>防犯・防火</w:t>
      </w:r>
      <w:r>
        <w:rPr>
          <w:color w:val="FF0000"/>
        </w:rPr>
        <w:t>)</w:t>
      </w:r>
      <w:r>
        <w:rPr>
          <w:rFonts w:cs="ＭＳ 明朝" w:hint="eastAsia"/>
          <w:color w:val="FF0000"/>
        </w:rPr>
        <w:t>詰所開所式・パレード</w:t>
      </w:r>
      <w:r>
        <w:rPr>
          <w:color w:val="FF0000"/>
        </w:rPr>
        <w:t>(12</w:t>
      </w:r>
      <w:r>
        <w:rPr>
          <w:rFonts w:cs="ＭＳ 明朝" w:hint="eastAsia"/>
          <w:color w:val="FF0000"/>
        </w:rPr>
        <w:t>月</w:t>
      </w:r>
      <w:r>
        <w:rPr>
          <w:color w:val="FF0000"/>
        </w:rPr>
        <w:t>3</w:t>
      </w:r>
      <w:r>
        <w:rPr>
          <w:rFonts w:cs="ＭＳ 明朝" w:hint="eastAsia"/>
          <w:color w:val="FF0000"/>
        </w:rPr>
        <w:t>日予定</w:t>
      </w:r>
      <w:r>
        <w:rPr>
          <w:color w:val="FF0000"/>
        </w:rPr>
        <w:t>)</w:t>
      </w:r>
    </w:p>
    <w:p w:rsidR="00F710AB" w:rsidRDefault="00F710AB" w:rsidP="00262B15">
      <w:pPr>
        <w:rPr>
          <w:rFonts w:cs="Times New Roman"/>
        </w:rPr>
      </w:pPr>
      <w:r>
        <w:rPr>
          <w:rFonts w:cs="ＭＳ 明朝" w:hint="eastAsia"/>
        </w:rPr>
        <w:t>４）事務局長報告</w:t>
      </w:r>
    </w:p>
    <w:p w:rsidR="00F710AB" w:rsidRPr="000D1C42" w:rsidRDefault="00F710AB" w:rsidP="002C5F5E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事務局長会議報告（</w:t>
      </w:r>
      <w:r>
        <w:t>9</w:t>
      </w:r>
      <w:r>
        <w:rPr>
          <w:rFonts w:cs="ＭＳ 明朝" w:hint="eastAsia"/>
        </w:rPr>
        <w:t>月　日</w:t>
      </w:r>
      <w:r>
        <w:t>(</w:t>
      </w:r>
      <w:r>
        <w:rPr>
          <w:rFonts w:cs="ＭＳ 明朝" w:hint="eastAsia"/>
        </w:rPr>
        <w:t>水</w:t>
      </w:r>
      <w:r>
        <w:t>)</w:t>
      </w:r>
      <w:r>
        <w:rPr>
          <w:rFonts w:cs="ＭＳ 明朝" w:hint="eastAsia"/>
        </w:rPr>
        <w:t>開催）</w:t>
      </w:r>
    </w:p>
    <w:p w:rsidR="00F710AB" w:rsidRDefault="00F710AB" w:rsidP="00101B7D">
      <w:pPr>
        <w:pStyle w:val="ListParagraph"/>
        <w:numPr>
          <w:ilvl w:val="2"/>
          <w:numId w:val="1"/>
        </w:numPr>
        <w:ind w:leftChars="0"/>
      </w:pPr>
      <w:r>
        <w:rPr>
          <w:rFonts w:cs="ＭＳ 明朝" w:hint="eastAsia"/>
        </w:rPr>
        <w:t>むなかた市民フォーラムの取組について</w:t>
      </w:r>
      <w:r>
        <w:t>(</w:t>
      </w:r>
      <w:r>
        <w:rPr>
          <w:rFonts w:cs="ＭＳ 明朝" w:hint="eastAsia"/>
        </w:rPr>
        <w:t>宗像市コミュニティ協働推進課</w:t>
      </w:r>
      <w:r>
        <w:t>)</w:t>
      </w:r>
    </w:p>
    <w:p w:rsidR="00F710AB" w:rsidRPr="00101B7D" w:rsidRDefault="00F710AB" w:rsidP="00101B7D">
      <w:pPr>
        <w:rPr>
          <w:color w:val="FF0000"/>
        </w:rPr>
      </w:pPr>
      <w:r>
        <w:rPr>
          <w:rFonts w:cs="ＭＳ 明朝" w:hint="eastAsia"/>
        </w:rPr>
        <w:t xml:space="preserve">　　　　　</w:t>
      </w:r>
      <w:r w:rsidRPr="00101B7D">
        <w:rPr>
          <w:rFonts w:cs="ＭＳ 明朝" w:hint="eastAsia"/>
          <w:color w:val="FF0000"/>
        </w:rPr>
        <w:t>「ロープレむなかた」のモデル実施　　ロープレ；ローカルプレイ</w:t>
      </w:r>
      <w:r w:rsidRPr="00101B7D">
        <w:rPr>
          <w:color w:val="FF0000"/>
        </w:rPr>
        <w:t>(</w:t>
      </w:r>
      <w:r w:rsidRPr="00101B7D">
        <w:rPr>
          <w:rFonts w:cs="ＭＳ 明朝" w:hint="eastAsia"/>
          <w:color w:val="FF0000"/>
        </w:rPr>
        <w:t>地域活動</w:t>
      </w:r>
      <w:r w:rsidRPr="00101B7D">
        <w:rPr>
          <w:color w:val="FF0000"/>
        </w:rPr>
        <w:t>)</w:t>
      </w:r>
    </w:p>
    <w:p w:rsidR="00F710AB" w:rsidRDefault="00F710AB" w:rsidP="000D1C42">
      <w:pPr>
        <w:pStyle w:val="ListParagraph"/>
        <w:numPr>
          <w:ilvl w:val="2"/>
          <w:numId w:val="1"/>
        </w:numPr>
        <w:ind w:leftChars="0"/>
      </w:pPr>
      <w:r>
        <w:rPr>
          <w:rFonts w:cs="ＭＳ 明朝" w:hint="eastAsia"/>
        </w:rPr>
        <w:t>宗像市地域創造ビジネス支援業務について</w:t>
      </w:r>
      <w:r>
        <w:t>(</w:t>
      </w:r>
      <w:r>
        <w:rPr>
          <w:rFonts w:cs="ＭＳ 明朝" w:hint="eastAsia"/>
        </w:rPr>
        <w:t>宗像市コミュニティ協働推進課</w:t>
      </w:r>
      <w:r>
        <w:t>)</w:t>
      </w:r>
    </w:p>
    <w:p w:rsidR="00F710AB" w:rsidRDefault="00F710AB" w:rsidP="000C6CA4">
      <w:pPr>
        <w:ind w:left="1260"/>
        <w:rPr>
          <w:rFonts w:cs="Times New Roman"/>
          <w:color w:val="FF0000"/>
        </w:rPr>
      </w:pPr>
      <w:r w:rsidRPr="00190378">
        <w:rPr>
          <w:color w:val="FF0000"/>
        </w:rPr>
        <w:t>27</w:t>
      </w:r>
      <w:r w:rsidRPr="00190378">
        <w:rPr>
          <w:rFonts w:cs="ＭＳ 明朝" w:hint="eastAsia"/>
          <w:color w:val="FF0000"/>
        </w:rPr>
        <w:t>年度</w:t>
      </w:r>
      <w:r w:rsidRPr="00190378">
        <w:rPr>
          <w:color w:val="FF0000"/>
        </w:rPr>
        <w:t>3</w:t>
      </w:r>
      <w:r w:rsidRPr="00190378">
        <w:rPr>
          <w:rFonts w:cs="ＭＳ 明朝" w:hint="eastAsia"/>
          <w:color w:val="FF0000"/>
        </w:rPr>
        <w:t>件、</w:t>
      </w:r>
      <w:r w:rsidRPr="00190378">
        <w:rPr>
          <w:color w:val="FF0000"/>
        </w:rPr>
        <w:t>28</w:t>
      </w:r>
      <w:r w:rsidRPr="00190378">
        <w:rPr>
          <w:rFonts w:cs="ＭＳ 明朝" w:hint="eastAsia"/>
          <w:color w:val="FF0000"/>
        </w:rPr>
        <w:t>年度</w:t>
      </w:r>
      <w:r w:rsidRPr="00190378">
        <w:rPr>
          <w:color w:val="FF0000"/>
        </w:rPr>
        <w:t>2</w:t>
      </w:r>
      <w:r w:rsidRPr="00190378">
        <w:rPr>
          <w:rFonts w:cs="ＭＳ 明朝" w:hint="eastAsia"/>
          <w:color w:val="FF0000"/>
        </w:rPr>
        <w:t>件の事業支援</w:t>
      </w:r>
    </w:p>
    <w:p w:rsidR="00F710AB" w:rsidRPr="00190378" w:rsidRDefault="00F710AB" w:rsidP="00190378">
      <w:pPr>
        <w:pStyle w:val="ListParagraph"/>
        <w:numPr>
          <w:ilvl w:val="2"/>
          <w:numId w:val="1"/>
        </w:numPr>
        <w:ind w:leftChars="0"/>
        <w:rPr>
          <w:rFonts w:cs="Times New Roman"/>
          <w:color w:val="000000"/>
        </w:rPr>
      </w:pPr>
      <w:r w:rsidRPr="00190378">
        <w:rPr>
          <w:rFonts w:cs="ＭＳ 明朝" w:hint="eastAsia"/>
          <w:color w:val="000000"/>
        </w:rPr>
        <w:t>出前講座「在宅医療のすすめ」について</w:t>
      </w:r>
      <w:r>
        <w:rPr>
          <w:rFonts w:cs="ＭＳ 明朝" w:hint="eastAsia"/>
          <w:color w:val="000000"/>
        </w:rPr>
        <w:t xml:space="preserve">　</w:t>
      </w:r>
      <w:r>
        <w:rPr>
          <w:color w:val="000000"/>
        </w:rPr>
        <w:t>(</w:t>
      </w:r>
      <w:r>
        <w:rPr>
          <w:rFonts w:cs="ＭＳ 明朝" w:hint="eastAsia"/>
          <w:color w:val="000000"/>
        </w:rPr>
        <w:t>宗像市地域包括支援センター</w:t>
      </w:r>
      <w:r>
        <w:rPr>
          <w:color w:val="000000"/>
        </w:rPr>
        <w:t>)</w:t>
      </w:r>
    </w:p>
    <w:p w:rsidR="00F710AB" w:rsidRPr="00262B15" w:rsidRDefault="00F710AB" w:rsidP="00190378">
      <w:pPr>
        <w:pStyle w:val="ListParagraph"/>
        <w:ind w:leftChars="0" w:left="1260"/>
        <w:rPr>
          <w:rFonts w:cs="Times New Roman"/>
          <w:color w:val="FF0000"/>
        </w:rPr>
      </w:pPr>
      <w:r w:rsidRPr="00262B15">
        <w:rPr>
          <w:rFonts w:cs="ＭＳ 明朝" w:hint="eastAsia"/>
          <w:color w:val="FF0000"/>
        </w:rPr>
        <w:t>講師：宗像医師会在宅医療連携拠点事業室職員、</w:t>
      </w:r>
      <w:r w:rsidRPr="00262B15">
        <w:rPr>
          <w:color w:val="FF0000"/>
        </w:rPr>
        <w:t>1</w:t>
      </w:r>
      <w:r w:rsidRPr="00262B15">
        <w:rPr>
          <w:rFonts w:cs="ＭＳ 明朝" w:hint="eastAsia"/>
          <w:color w:val="FF0000"/>
        </w:rPr>
        <w:t>時間程度</w:t>
      </w:r>
    </w:p>
    <w:p w:rsidR="00F710AB" w:rsidRDefault="00F710AB" w:rsidP="000C6CA4">
      <w:pPr>
        <w:ind w:left="1260"/>
        <w:rPr>
          <w:rFonts w:cs="Times New Roman"/>
          <w:color w:val="FF0000"/>
        </w:rPr>
      </w:pPr>
      <w:r w:rsidRPr="00262B15">
        <w:rPr>
          <w:rFonts w:cs="ＭＳ 明朝" w:hint="eastAsia"/>
          <w:color w:val="FF0000"/>
        </w:rPr>
        <w:t>対象：地域の団体やグループ、会場；公民館等、無料</w:t>
      </w:r>
    </w:p>
    <w:p w:rsidR="00F710AB" w:rsidRPr="00262B15" w:rsidRDefault="00F710AB" w:rsidP="00262B15">
      <w:pPr>
        <w:pStyle w:val="ListParagraph"/>
        <w:numPr>
          <w:ilvl w:val="0"/>
          <w:numId w:val="1"/>
        </w:numPr>
        <w:ind w:leftChars="0"/>
        <w:rPr>
          <w:rFonts w:cs="Times New Roman"/>
          <w:color w:val="000000"/>
        </w:rPr>
      </w:pPr>
      <w:r w:rsidRPr="00262B15">
        <w:rPr>
          <w:color w:val="000000"/>
        </w:rPr>
        <w:t>AP2</w:t>
      </w:r>
      <w:r w:rsidRPr="00262B15">
        <w:rPr>
          <w:rFonts w:cs="ＭＳ 明朝" w:hint="eastAsia"/>
          <w:color w:val="000000"/>
        </w:rPr>
        <w:t>区自治会長報告</w:t>
      </w:r>
    </w:p>
    <w:p w:rsidR="00F710AB" w:rsidRDefault="00F710AB" w:rsidP="00262B15">
      <w:pPr>
        <w:pStyle w:val="ListParagraph"/>
        <w:numPr>
          <w:ilvl w:val="1"/>
          <w:numId w:val="1"/>
        </w:numPr>
        <w:ind w:leftChars="0"/>
        <w:rPr>
          <w:rFonts w:cs="Times New Roman"/>
          <w:color w:val="000000"/>
        </w:rPr>
      </w:pPr>
      <w:r>
        <w:rPr>
          <w:color w:val="000000"/>
        </w:rPr>
        <w:t>URAP2</w:t>
      </w:r>
      <w:r>
        <w:rPr>
          <w:rFonts w:cs="ＭＳ 明朝" w:hint="eastAsia"/>
          <w:color w:val="000000"/>
        </w:rPr>
        <w:t>区移住者移転に伴う自治会存続問題</w:t>
      </w:r>
    </w:p>
    <w:p w:rsidR="00F710AB" w:rsidRPr="00262B15" w:rsidRDefault="00F710AB" w:rsidP="00262B15">
      <w:pPr>
        <w:ind w:left="426" w:firstLineChars="100" w:firstLine="210"/>
        <w:rPr>
          <w:rFonts w:cs="Times New Roman"/>
          <w:color w:val="000000"/>
        </w:rPr>
      </w:pPr>
      <w:r w:rsidRPr="00262B15">
        <w:rPr>
          <w:rFonts w:cs="ＭＳ 明朝" w:hint="eastAsia"/>
          <w:color w:val="000000"/>
        </w:rPr>
        <w:t>「特別検討委員会」で検討</w:t>
      </w:r>
    </w:p>
    <w:p w:rsidR="00F710AB" w:rsidRDefault="00F710AB" w:rsidP="006C5526">
      <w:pPr>
        <w:rPr>
          <w:rFonts w:cs="Times New Roman"/>
        </w:rPr>
      </w:pPr>
      <w:r>
        <w:rPr>
          <w:rFonts w:cs="ＭＳ 明朝" w:hint="eastAsia"/>
        </w:rPr>
        <w:t xml:space="preserve">Ｃ．連絡事項　</w:t>
      </w:r>
    </w:p>
    <w:p w:rsidR="00F710AB" w:rsidRDefault="00F710AB" w:rsidP="005F46E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八所宮秋季大会</w:t>
      </w:r>
      <w:r>
        <w:t>10</w:t>
      </w:r>
      <w:r>
        <w:rPr>
          <w:rFonts w:cs="ＭＳ 明朝" w:hint="eastAsia"/>
        </w:rPr>
        <w:t>月</w:t>
      </w:r>
      <w:r>
        <w:t>15</w:t>
      </w:r>
      <w:r>
        <w:rPr>
          <w:rFonts w:cs="ＭＳ 明朝" w:hint="eastAsia"/>
        </w:rPr>
        <w:t>・</w:t>
      </w:r>
      <w:r>
        <w:t>16</w:t>
      </w:r>
      <w:r>
        <w:rPr>
          <w:rFonts w:cs="ＭＳ 明朝" w:hint="eastAsia"/>
        </w:rPr>
        <w:t>日開催（深夜の大名行列あり）</w:t>
      </w:r>
    </w:p>
    <w:p w:rsidR="00F710AB" w:rsidRPr="000C6CA4" w:rsidRDefault="00F710AB" w:rsidP="00262B15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赤間宿祭平成</w:t>
      </w:r>
      <w:r>
        <w:t>29</w:t>
      </w:r>
      <w:r>
        <w:rPr>
          <w:rFonts w:cs="ＭＳ 明朝" w:hint="eastAsia"/>
        </w:rPr>
        <w:t>年</w:t>
      </w:r>
      <w:r>
        <w:t>2</w:t>
      </w:r>
      <w:r>
        <w:rPr>
          <w:rFonts w:cs="ＭＳ 明朝" w:hint="eastAsia"/>
        </w:rPr>
        <w:t>月</w:t>
      </w:r>
      <w:r>
        <w:t>19</w:t>
      </w:r>
      <w:r>
        <w:rPr>
          <w:rFonts w:cs="ＭＳ 明朝" w:hint="eastAsia"/>
        </w:rPr>
        <w:t>日実施、花嫁花婿募集</w:t>
      </w:r>
      <w:r>
        <w:t>(2</w:t>
      </w:r>
      <w:r>
        <w:rPr>
          <w:rFonts w:cs="ＭＳ 明朝" w:hint="eastAsia"/>
        </w:rPr>
        <w:t>組</w:t>
      </w:r>
      <w:r>
        <w:t>)</w:t>
      </w:r>
      <w:r>
        <w:rPr>
          <w:rFonts w:cs="ＭＳ 明朝" w:hint="eastAsia"/>
        </w:rPr>
        <w:t>について</w:t>
      </w:r>
    </w:p>
    <w:p w:rsidR="00F710AB" w:rsidRDefault="00F710AB" w:rsidP="005F46E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日の里会館消防用設備点検結果について　　</w:t>
      </w:r>
      <w:r w:rsidRPr="00262B15">
        <w:rPr>
          <w:rFonts w:cs="ＭＳ 明朝" w:hint="eastAsia"/>
          <w:color w:val="FF0000"/>
        </w:rPr>
        <w:t>異常なし</w:t>
      </w:r>
    </w:p>
    <w:p w:rsidR="00F710AB" w:rsidRPr="00BF1E03" w:rsidRDefault="00F710AB" w:rsidP="00423F79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後期一斉清掃実施報告書提出と助成金のお支払いについて　</w:t>
      </w:r>
      <w:r w:rsidRPr="00B66BE7">
        <w:rPr>
          <w:rFonts w:cs="ＭＳ 明朝" w:hint="eastAsia"/>
          <w:color w:val="FF0000"/>
        </w:rPr>
        <w:t>報告書</w:t>
      </w:r>
      <w:r w:rsidRPr="00B66BE7">
        <w:rPr>
          <w:color w:val="FF0000"/>
        </w:rPr>
        <w:t>1</w:t>
      </w:r>
      <w:r w:rsidRPr="00BF1E03">
        <w:rPr>
          <w:color w:val="FF0000"/>
        </w:rPr>
        <w:t>0</w:t>
      </w:r>
      <w:r w:rsidRPr="00BF1E03">
        <w:rPr>
          <w:rFonts w:cs="ＭＳ 明朝" w:hint="eastAsia"/>
          <w:color w:val="FF0000"/>
        </w:rPr>
        <w:t>月</w:t>
      </w:r>
      <w:r w:rsidRPr="00BF1E03">
        <w:rPr>
          <w:color w:val="FF0000"/>
        </w:rPr>
        <w:t>30</w:t>
      </w:r>
      <w:r w:rsidRPr="00BF1E03">
        <w:rPr>
          <w:rFonts w:cs="ＭＳ 明朝" w:hint="eastAsia"/>
          <w:color w:val="FF0000"/>
        </w:rPr>
        <w:t>日まで</w:t>
      </w:r>
    </w:p>
    <w:p w:rsidR="00F710AB" w:rsidRPr="00BF1E03" w:rsidRDefault="00F710AB" w:rsidP="00423F79">
      <w:pPr>
        <w:pStyle w:val="ListParagraph"/>
        <w:numPr>
          <w:ilvl w:val="0"/>
          <w:numId w:val="4"/>
        </w:numPr>
        <w:ind w:leftChars="0"/>
        <w:rPr>
          <w:rFonts w:cs="Times New Roman"/>
          <w:color w:val="000000"/>
        </w:rPr>
      </w:pPr>
      <w:r w:rsidRPr="00BF1E03">
        <w:rPr>
          <w:rFonts w:cs="ＭＳ 明朝" w:hint="eastAsia"/>
          <w:color w:val="000000"/>
        </w:rPr>
        <w:t>平成</w:t>
      </w:r>
      <w:r w:rsidRPr="00BF1E03">
        <w:rPr>
          <w:color w:val="000000"/>
        </w:rPr>
        <w:t>29</w:t>
      </w:r>
      <w:r w:rsidRPr="00BF1E03">
        <w:rPr>
          <w:rFonts w:cs="ＭＳ 明朝" w:hint="eastAsia"/>
          <w:color w:val="000000"/>
        </w:rPr>
        <w:t>年度</w:t>
      </w:r>
      <w:r>
        <w:rPr>
          <w:rFonts w:cs="ＭＳ 明朝" w:hint="eastAsia"/>
          <w:color w:val="000000"/>
        </w:rPr>
        <w:t>ゴールデンウイーク期間の休館日について</w:t>
      </w:r>
    </w:p>
    <w:p w:rsidR="00F710AB" w:rsidRDefault="00F710AB" w:rsidP="0019345F">
      <w:pPr>
        <w:rPr>
          <w:rFonts w:cs="Times New Roman"/>
          <w:color w:val="FF0000"/>
        </w:rPr>
      </w:pPr>
      <w:r>
        <w:rPr>
          <w:rFonts w:cs="ＭＳ 明朝" w:hint="eastAsia"/>
        </w:rPr>
        <w:t xml:space="preserve">　　</w:t>
      </w:r>
    </w:p>
    <w:p w:rsidR="00F710AB" w:rsidRPr="00423F79" w:rsidRDefault="00F710AB" w:rsidP="0019345F">
      <w:pPr>
        <w:rPr>
          <w:rFonts w:cs="Times New Roman"/>
          <w:color w:val="000000"/>
        </w:rPr>
      </w:pPr>
      <w:r w:rsidRPr="00423F79">
        <w:rPr>
          <w:rFonts w:cs="ＭＳ 明朝" w:hint="eastAsia"/>
          <w:color w:val="000000"/>
        </w:rPr>
        <w:t>Ｄ．</w:t>
      </w:r>
      <w:r>
        <w:rPr>
          <w:rFonts w:cs="ＭＳ 明朝" w:hint="eastAsia"/>
          <w:color w:val="000000"/>
        </w:rPr>
        <w:t>その他</w:t>
      </w:r>
      <w:bookmarkStart w:id="0" w:name="_GoBack"/>
      <w:bookmarkEnd w:id="0"/>
    </w:p>
    <w:sectPr w:rsidR="00F710AB" w:rsidRPr="00423F79" w:rsidSect="000E0BF4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AB" w:rsidRDefault="00F710AB" w:rsidP="007B7C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10AB" w:rsidRDefault="00F710AB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AB" w:rsidRDefault="00F710AB" w:rsidP="007B7C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10AB" w:rsidRDefault="00F710AB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0CE"/>
    <w:multiLevelType w:val="hybridMultilevel"/>
    <w:tmpl w:val="C5DAE5B4"/>
    <w:lvl w:ilvl="0" w:tplc="9EA493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B97FC0"/>
    <w:multiLevelType w:val="hybridMultilevel"/>
    <w:tmpl w:val="383CBB98"/>
    <w:lvl w:ilvl="0" w:tplc="79ECC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22643F5"/>
    <w:multiLevelType w:val="hybridMultilevel"/>
    <w:tmpl w:val="B0043C24"/>
    <w:lvl w:ilvl="0" w:tplc="0876E99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-374" w:hanging="420"/>
      </w:pPr>
    </w:lvl>
    <w:lvl w:ilvl="3" w:tplc="0409000F" w:tentative="1">
      <w:start w:val="1"/>
      <w:numFmt w:val="decimal"/>
      <w:lvlText w:val="%4."/>
      <w:lvlJc w:val="left"/>
      <w:pPr>
        <w:ind w:left="46" w:hanging="420"/>
      </w:pPr>
    </w:lvl>
    <w:lvl w:ilvl="4" w:tplc="04090017" w:tentative="1">
      <w:start w:val="1"/>
      <w:numFmt w:val="aiueoFullWidth"/>
      <w:lvlText w:val="(%5)"/>
      <w:lvlJc w:val="left"/>
      <w:pPr>
        <w:ind w:left="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886" w:hanging="420"/>
      </w:pPr>
    </w:lvl>
    <w:lvl w:ilvl="6" w:tplc="0409000F" w:tentative="1">
      <w:start w:val="1"/>
      <w:numFmt w:val="decimal"/>
      <w:lvlText w:val="%7."/>
      <w:lvlJc w:val="left"/>
      <w:pPr>
        <w:ind w:left="1306" w:hanging="420"/>
      </w:pPr>
    </w:lvl>
    <w:lvl w:ilvl="7" w:tplc="04090017" w:tentative="1">
      <w:start w:val="1"/>
      <w:numFmt w:val="aiueoFullWidth"/>
      <w:lvlText w:val="(%8)"/>
      <w:lvlJc w:val="left"/>
      <w:pPr>
        <w:ind w:left="1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146" w:hanging="420"/>
      </w:pPr>
    </w:lvl>
  </w:abstractNum>
  <w:abstractNum w:abstractNumId="3">
    <w:nsid w:val="72C375F3"/>
    <w:multiLevelType w:val="hybridMultilevel"/>
    <w:tmpl w:val="B04E2FF0"/>
    <w:lvl w:ilvl="0" w:tplc="E6FAA6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68609E7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904081FA">
      <w:start w:val="1"/>
      <w:numFmt w:val="aiueoFullWidth"/>
      <w:lvlText w:val="%3．"/>
      <w:lvlJc w:val="left"/>
      <w:pPr>
        <w:ind w:left="1260" w:hanging="4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064"/>
    <w:rsid w:val="00010F06"/>
    <w:rsid w:val="00023D20"/>
    <w:rsid w:val="00027BFF"/>
    <w:rsid w:val="000A4585"/>
    <w:rsid w:val="000C6C68"/>
    <w:rsid w:val="000C6CA4"/>
    <w:rsid w:val="000D1C42"/>
    <w:rsid w:val="000D1C52"/>
    <w:rsid w:val="000E0BF4"/>
    <w:rsid w:val="00101B7D"/>
    <w:rsid w:val="0010547A"/>
    <w:rsid w:val="00166B94"/>
    <w:rsid w:val="00190378"/>
    <w:rsid w:val="0019345F"/>
    <w:rsid w:val="001D02D4"/>
    <w:rsid w:val="00251897"/>
    <w:rsid w:val="00262B15"/>
    <w:rsid w:val="00275556"/>
    <w:rsid w:val="00284B56"/>
    <w:rsid w:val="002C5F5E"/>
    <w:rsid w:val="002D002B"/>
    <w:rsid w:val="00377189"/>
    <w:rsid w:val="003E0F42"/>
    <w:rsid w:val="00405736"/>
    <w:rsid w:val="004109BD"/>
    <w:rsid w:val="00423F79"/>
    <w:rsid w:val="004262BD"/>
    <w:rsid w:val="004279A3"/>
    <w:rsid w:val="00442629"/>
    <w:rsid w:val="0047711F"/>
    <w:rsid w:val="004F0790"/>
    <w:rsid w:val="00565445"/>
    <w:rsid w:val="0057769A"/>
    <w:rsid w:val="005D6887"/>
    <w:rsid w:val="005F44C2"/>
    <w:rsid w:val="005F46E8"/>
    <w:rsid w:val="00655214"/>
    <w:rsid w:val="00656CA5"/>
    <w:rsid w:val="00691495"/>
    <w:rsid w:val="006C5526"/>
    <w:rsid w:val="006E1E43"/>
    <w:rsid w:val="00703986"/>
    <w:rsid w:val="00732147"/>
    <w:rsid w:val="00732DDF"/>
    <w:rsid w:val="007B7C09"/>
    <w:rsid w:val="007B7C91"/>
    <w:rsid w:val="007C104C"/>
    <w:rsid w:val="007C3049"/>
    <w:rsid w:val="00806A6A"/>
    <w:rsid w:val="00807323"/>
    <w:rsid w:val="00815A38"/>
    <w:rsid w:val="00870514"/>
    <w:rsid w:val="00876FE4"/>
    <w:rsid w:val="00897223"/>
    <w:rsid w:val="008D65A9"/>
    <w:rsid w:val="00912064"/>
    <w:rsid w:val="00917E75"/>
    <w:rsid w:val="00963B02"/>
    <w:rsid w:val="00A21E92"/>
    <w:rsid w:val="00A30CC1"/>
    <w:rsid w:val="00AB5C4F"/>
    <w:rsid w:val="00AD5583"/>
    <w:rsid w:val="00AE0483"/>
    <w:rsid w:val="00AE0D0A"/>
    <w:rsid w:val="00AE0DEB"/>
    <w:rsid w:val="00AF644F"/>
    <w:rsid w:val="00B07484"/>
    <w:rsid w:val="00B301F3"/>
    <w:rsid w:val="00B37528"/>
    <w:rsid w:val="00B66BE7"/>
    <w:rsid w:val="00B8096D"/>
    <w:rsid w:val="00BB568C"/>
    <w:rsid w:val="00BF1E03"/>
    <w:rsid w:val="00C56B7D"/>
    <w:rsid w:val="00C94B40"/>
    <w:rsid w:val="00CC21A8"/>
    <w:rsid w:val="00CE74CE"/>
    <w:rsid w:val="00D171B3"/>
    <w:rsid w:val="00D24F47"/>
    <w:rsid w:val="00D87290"/>
    <w:rsid w:val="00DD6A55"/>
    <w:rsid w:val="00E17494"/>
    <w:rsid w:val="00E329DB"/>
    <w:rsid w:val="00E36DBB"/>
    <w:rsid w:val="00E745EB"/>
    <w:rsid w:val="00EC090D"/>
    <w:rsid w:val="00ED1F1F"/>
    <w:rsid w:val="00F04260"/>
    <w:rsid w:val="00F710AB"/>
    <w:rsid w:val="00F72440"/>
    <w:rsid w:val="00F73C3B"/>
    <w:rsid w:val="00F82322"/>
    <w:rsid w:val="00F94977"/>
    <w:rsid w:val="00FA7609"/>
    <w:rsid w:val="00FB05EE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1F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064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7C09"/>
  </w:style>
  <w:style w:type="paragraph" w:styleId="Footer">
    <w:name w:val="footer"/>
    <w:basedOn w:val="Normal"/>
    <w:link w:val="Foot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運営協議会28年度10月度役員会（10月8日）</dc:title>
  <dc:subject/>
  <dc:creator>FJ-USER</dc:creator>
  <cp:keywords/>
  <dc:description/>
  <cp:lastModifiedBy>kaisei</cp:lastModifiedBy>
  <cp:revision>4</cp:revision>
  <dcterms:created xsi:type="dcterms:W3CDTF">2016-10-10T11:36:00Z</dcterms:created>
  <dcterms:modified xsi:type="dcterms:W3CDTF">2016-10-10T11:46:00Z</dcterms:modified>
</cp:coreProperties>
</file>